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106" w:rsidRDefault="00BC7106" w:rsidP="00A91ADD">
      <w:pPr>
        <w:tabs>
          <w:tab w:val="left" w:pos="1985"/>
        </w:tabs>
        <w:jc w:val="center"/>
        <w:rPr>
          <w:rFonts w:ascii="Calibri" w:hAnsi="Calibri"/>
          <w:b/>
          <w:lang w:eastAsia="uk-UA"/>
        </w:rPr>
      </w:pPr>
    </w:p>
    <w:p w:rsidR="00BC7106" w:rsidRDefault="00370D26" w:rsidP="00CD1898">
      <w:pPr>
        <w:tabs>
          <w:tab w:val="left" w:pos="1985"/>
        </w:tabs>
        <w:jc w:val="center"/>
        <w:rPr>
          <w:rFonts w:ascii="Lucida Calligraphy" w:hAnsi="Lucida Calligraphy"/>
          <w:b/>
          <w:noProof/>
          <w:lang w:val="ru-RU"/>
        </w:rPr>
      </w:pPr>
      <w:r w:rsidRPr="00370D26">
        <w:rPr>
          <w:rFonts w:ascii="Lucida Calligraphy" w:hAnsi="Lucida Calligraphy"/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85pt;height:54.4pt;visibility:visible">
            <v:imagedata r:id="rId4" o:title=""/>
          </v:shape>
        </w:pict>
      </w:r>
    </w:p>
    <w:p w:rsidR="00BC7106" w:rsidRPr="000656CE" w:rsidRDefault="00BC7106" w:rsidP="00CD1898">
      <w:pPr>
        <w:tabs>
          <w:tab w:val="left" w:pos="1985"/>
        </w:tabs>
        <w:jc w:val="center"/>
        <w:rPr>
          <w:rFonts w:ascii="Calibri" w:hAnsi="Calibri"/>
          <w:b/>
          <w:lang w:eastAsia="uk-UA"/>
        </w:rPr>
      </w:pPr>
    </w:p>
    <w:p w:rsidR="00BC7106" w:rsidRDefault="00BC7106" w:rsidP="001E4D49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BC7106" w:rsidRDefault="00BC7106" w:rsidP="001E4D4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BC7106" w:rsidRDefault="00BC7106" w:rsidP="001E4D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BC7106" w:rsidRDefault="00BC7106" w:rsidP="001E4D4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BC7106" w:rsidRPr="00CD1898" w:rsidRDefault="00BC7106" w:rsidP="00CD1898">
      <w:pPr>
        <w:jc w:val="both"/>
        <w:rPr>
          <w:b/>
          <w:sz w:val="28"/>
          <w:szCs w:val="28"/>
        </w:rPr>
      </w:pPr>
    </w:p>
    <w:p w:rsidR="00BC7106" w:rsidRPr="007F6F87" w:rsidRDefault="00BC7106" w:rsidP="00A91ADD">
      <w:pPr>
        <w:jc w:val="both"/>
        <w:rPr>
          <w:rStyle w:val="20"/>
          <w:rFonts w:ascii="Times New Roman" w:hAnsi="Times New Roman"/>
          <w:color w:val="auto"/>
        </w:rPr>
      </w:pPr>
      <w:r w:rsidRPr="007F6F87">
        <w:rPr>
          <w:rStyle w:val="20"/>
          <w:rFonts w:ascii="Times New Roman" w:hAnsi="Times New Roman"/>
          <w:color w:val="auto"/>
        </w:rPr>
        <w:t xml:space="preserve">          Про затвердження </w:t>
      </w:r>
      <w:proofErr w:type="spellStart"/>
      <w:r w:rsidRPr="007F6F87">
        <w:rPr>
          <w:rStyle w:val="20"/>
          <w:rFonts w:ascii="Times New Roman" w:hAnsi="Times New Roman"/>
          <w:color w:val="auto"/>
        </w:rPr>
        <w:t>проєкту</w:t>
      </w:r>
      <w:proofErr w:type="spellEnd"/>
      <w:r w:rsidRPr="007F6F87">
        <w:rPr>
          <w:rStyle w:val="20"/>
          <w:rFonts w:ascii="Times New Roman" w:hAnsi="Times New Roman"/>
          <w:color w:val="auto"/>
        </w:rPr>
        <w:t xml:space="preserve"> землеустрою  </w:t>
      </w:r>
      <w:r>
        <w:rPr>
          <w:rStyle w:val="20"/>
          <w:rFonts w:ascii="Times New Roman" w:hAnsi="Times New Roman"/>
          <w:color w:val="auto"/>
        </w:rPr>
        <w:t>Юхименко Вікторії Василівні</w:t>
      </w:r>
      <w:r w:rsidRPr="007F6F87">
        <w:rPr>
          <w:rStyle w:val="20"/>
          <w:rFonts w:ascii="Times New Roman" w:hAnsi="Times New Roman"/>
          <w:color w:val="auto"/>
        </w:rPr>
        <w:t xml:space="preserve"> щодо відведення земельної ділянки зі зміною цільового призначення, із «земель для ведення особистого селянського господарства» на «землі для будівництва і обслуговування житлового будинку, господарських будівель і споруд ( присадибна ділянка)»   в </w:t>
      </w:r>
      <w:proofErr w:type="spellStart"/>
      <w:r>
        <w:rPr>
          <w:rStyle w:val="20"/>
          <w:rFonts w:ascii="Times New Roman" w:hAnsi="Times New Roman"/>
          <w:color w:val="auto"/>
        </w:rPr>
        <w:t>с.Горохове</w:t>
      </w:r>
      <w:proofErr w:type="spellEnd"/>
      <w:r>
        <w:rPr>
          <w:rStyle w:val="20"/>
          <w:rFonts w:ascii="Times New Roman" w:hAnsi="Times New Roman"/>
          <w:color w:val="auto"/>
        </w:rPr>
        <w:t xml:space="preserve">  по </w:t>
      </w:r>
      <w:proofErr w:type="spellStart"/>
      <w:r>
        <w:rPr>
          <w:rStyle w:val="20"/>
          <w:rFonts w:ascii="Times New Roman" w:hAnsi="Times New Roman"/>
          <w:color w:val="auto"/>
        </w:rPr>
        <w:t>вул.Садова</w:t>
      </w:r>
      <w:proofErr w:type="spellEnd"/>
      <w:r w:rsidRPr="007F6F87">
        <w:rPr>
          <w:rStyle w:val="20"/>
          <w:rFonts w:ascii="Times New Roman" w:hAnsi="Times New Roman"/>
          <w:color w:val="auto"/>
        </w:rPr>
        <w:t xml:space="preserve"> (</w:t>
      </w:r>
      <w:smartTag w:uri="urn:schemas-microsoft-com:office:smarttags" w:element="metricconverter">
        <w:smartTagPr>
          <w:attr w:name="ProductID" w:val="0,4718 га"/>
        </w:smartTagPr>
        <w:r w:rsidRPr="007F6F87">
          <w:rPr>
            <w:rStyle w:val="20"/>
            <w:rFonts w:ascii="Times New Roman" w:hAnsi="Times New Roman"/>
            <w:color w:val="auto"/>
          </w:rPr>
          <w:t>0,</w:t>
        </w:r>
        <w:r>
          <w:rPr>
            <w:rStyle w:val="20"/>
            <w:rFonts w:ascii="Times New Roman" w:hAnsi="Times New Roman"/>
            <w:color w:val="auto"/>
          </w:rPr>
          <w:t>4718</w:t>
        </w:r>
        <w:r w:rsidRPr="007F6F87">
          <w:rPr>
            <w:rStyle w:val="20"/>
            <w:rFonts w:ascii="Times New Roman" w:hAnsi="Times New Roman"/>
            <w:color w:val="auto"/>
          </w:rPr>
          <w:t xml:space="preserve"> га</w:t>
        </w:r>
      </w:smartTag>
      <w:r w:rsidRPr="007F6F87">
        <w:rPr>
          <w:rStyle w:val="20"/>
          <w:rFonts w:ascii="Times New Roman" w:hAnsi="Times New Roman"/>
          <w:color w:val="auto"/>
        </w:rPr>
        <w:t>)</w:t>
      </w:r>
    </w:p>
    <w:p w:rsidR="00BC7106" w:rsidRPr="007F6F87" w:rsidRDefault="00BC7106" w:rsidP="00A91ADD">
      <w:pPr>
        <w:jc w:val="both"/>
        <w:rPr>
          <w:sz w:val="26"/>
          <w:szCs w:val="26"/>
        </w:rPr>
      </w:pPr>
    </w:p>
    <w:p w:rsidR="00BC7106" w:rsidRPr="00D85520" w:rsidRDefault="00BC7106" w:rsidP="00D85520">
      <w:pPr>
        <w:ind w:firstLine="993"/>
        <w:jc w:val="both"/>
        <w:rPr>
          <w:b/>
          <w:sz w:val="26"/>
          <w:szCs w:val="26"/>
        </w:rPr>
      </w:pPr>
      <w:r w:rsidRPr="00D85520">
        <w:rPr>
          <w:sz w:val="26"/>
          <w:szCs w:val="26"/>
        </w:rPr>
        <w:t xml:space="preserve">  Розглянувши клопотання ПП «Єдиний центр» про затвердження </w:t>
      </w:r>
      <w:proofErr w:type="spellStart"/>
      <w:r w:rsidRPr="00D85520">
        <w:rPr>
          <w:sz w:val="26"/>
          <w:szCs w:val="26"/>
        </w:rPr>
        <w:t>проєкту</w:t>
      </w:r>
      <w:proofErr w:type="spellEnd"/>
      <w:r w:rsidRPr="00D85520">
        <w:rPr>
          <w:sz w:val="26"/>
          <w:szCs w:val="26"/>
        </w:rPr>
        <w:t xml:space="preserve"> із землеустрою</w:t>
      </w:r>
      <w:r w:rsidR="003F2DF8">
        <w:rPr>
          <w:sz w:val="26"/>
          <w:szCs w:val="26"/>
        </w:rPr>
        <w:t xml:space="preserve"> </w:t>
      </w:r>
      <w:r w:rsidRPr="00D85520">
        <w:rPr>
          <w:rStyle w:val="20"/>
          <w:rFonts w:ascii="Times New Roman" w:hAnsi="Times New Roman"/>
          <w:b w:val="0"/>
          <w:color w:val="auto"/>
        </w:rPr>
        <w:t>Юхименко Вікторії Василівні</w:t>
      </w:r>
      <w:r w:rsidRPr="00D85520">
        <w:rPr>
          <w:sz w:val="26"/>
          <w:szCs w:val="26"/>
        </w:rPr>
        <w:t xml:space="preserve"> щодо відведення земельної ділянки,цільове призначення якої змінюється, яка розташована в </w:t>
      </w:r>
      <w:proofErr w:type="spellStart"/>
      <w:r w:rsidRPr="00D85520">
        <w:rPr>
          <w:sz w:val="26"/>
          <w:szCs w:val="26"/>
        </w:rPr>
        <w:t>с.Горохове</w:t>
      </w:r>
      <w:proofErr w:type="spellEnd"/>
      <w:r w:rsidR="003F2DF8">
        <w:rPr>
          <w:sz w:val="26"/>
          <w:szCs w:val="26"/>
        </w:rPr>
        <w:t xml:space="preserve">, </w:t>
      </w:r>
      <w:proofErr w:type="spellStart"/>
      <w:r w:rsidRPr="00D85520">
        <w:rPr>
          <w:sz w:val="26"/>
          <w:szCs w:val="26"/>
        </w:rPr>
        <w:t>вул.Садова</w:t>
      </w:r>
      <w:proofErr w:type="spellEnd"/>
      <w:r w:rsidRPr="00D85520">
        <w:rPr>
          <w:sz w:val="26"/>
          <w:szCs w:val="26"/>
        </w:rPr>
        <w:t>, відповідно до ст. ст. 12, 40, 81, 118, 121 Земельного кодексу України, екології та природокористування, керуючись ст.</w:t>
      </w:r>
      <w:bookmarkStart w:id="0" w:name="_GoBack"/>
      <w:bookmarkEnd w:id="0"/>
      <w:r w:rsidRPr="00D85520">
        <w:rPr>
          <w:sz w:val="26"/>
          <w:szCs w:val="26"/>
        </w:rPr>
        <w:t xml:space="preserve">26 Закону України «Про місцеве самоврядування в Україні»,  враховуючи рекомендації пропозиції </w:t>
      </w:r>
      <w:r w:rsidRPr="00D85520">
        <w:rPr>
          <w:color w:val="000000"/>
          <w:sz w:val="26"/>
          <w:szCs w:val="26"/>
        </w:rPr>
        <w:t>постійної комісії міської ради з питань земельних відносин, екології та природокористування</w:t>
      </w:r>
      <w:r w:rsidRPr="00D85520">
        <w:rPr>
          <w:sz w:val="26"/>
          <w:szCs w:val="26"/>
        </w:rPr>
        <w:t xml:space="preserve">, </w:t>
      </w:r>
      <w:r w:rsidRPr="00D85520">
        <w:rPr>
          <w:b/>
          <w:sz w:val="26"/>
          <w:szCs w:val="26"/>
        </w:rPr>
        <w:t>сесія міської ради вирішила:</w:t>
      </w:r>
    </w:p>
    <w:p w:rsidR="00BC7106" w:rsidRPr="00D85520" w:rsidRDefault="00BC7106" w:rsidP="00D85520">
      <w:pPr>
        <w:jc w:val="both"/>
        <w:rPr>
          <w:sz w:val="26"/>
          <w:szCs w:val="26"/>
        </w:rPr>
      </w:pPr>
      <w:r w:rsidRPr="00D85520">
        <w:rPr>
          <w:sz w:val="26"/>
          <w:szCs w:val="26"/>
        </w:rPr>
        <w:t xml:space="preserve">1. Затвердити </w:t>
      </w:r>
      <w:proofErr w:type="spellStart"/>
      <w:r w:rsidRPr="00D85520">
        <w:rPr>
          <w:sz w:val="26"/>
          <w:szCs w:val="26"/>
        </w:rPr>
        <w:t>проєкт</w:t>
      </w:r>
      <w:proofErr w:type="spellEnd"/>
      <w:r w:rsidRPr="00D85520">
        <w:rPr>
          <w:sz w:val="26"/>
          <w:szCs w:val="26"/>
        </w:rPr>
        <w:t xml:space="preserve"> землеустрою Юхименко Вікторії Василівні щодо відведення земельної ділянки цільове призначення якої змінюється, із «земель для ведення особистого селянського господарства»  на «землі для будівництва і обслуговування  житлового будинку, господарських будівель і споруд (присадибна ділянка)», кадастровий номер 3222282401:01:308:0003, яка розташована в </w:t>
      </w:r>
      <w:proofErr w:type="spellStart"/>
      <w:r w:rsidRPr="00D85520">
        <w:rPr>
          <w:rStyle w:val="20"/>
          <w:rFonts w:ascii="Times New Roman" w:hAnsi="Times New Roman"/>
          <w:b w:val="0"/>
          <w:color w:val="auto"/>
        </w:rPr>
        <w:t>с.Горохове</w:t>
      </w:r>
      <w:proofErr w:type="spellEnd"/>
      <w:r w:rsidRPr="00D85520">
        <w:rPr>
          <w:rStyle w:val="20"/>
          <w:rFonts w:ascii="Times New Roman" w:hAnsi="Times New Roman"/>
          <w:b w:val="0"/>
          <w:color w:val="auto"/>
        </w:rPr>
        <w:t xml:space="preserve">  по </w:t>
      </w:r>
      <w:proofErr w:type="spellStart"/>
      <w:r w:rsidRPr="00D85520">
        <w:rPr>
          <w:rStyle w:val="20"/>
          <w:rFonts w:ascii="Times New Roman" w:hAnsi="Times New Roman"/>
          <w:b w:val="0"/>
          <w:color w:val="auto"/>
        </w:rPr>
        <w:t>вул.Садова</w:t>
      </w:r>
      <w:proofErr w:type="spellEnd"/>
      <w:r w:rsidRPr="00D85520">
        <w:rPr>
          <w:sz w:val="26"/>
          <w:szCs w:val="26"/>
        </w:rPr>
        <w:t xml:space="preserve">, загальною площею </w:t>
      </w:r>
      <w:smartTag w:uri="urn:schemas-microsoft-com:office:smarttags" w:element="metricconverter">
        <w:smartTagPr>
          <w:attr w:name="ProductID" w:val="0,4718 га"/>
        </w:smartTagPr>
        <w:r w:rsidRPr="00D85520">
          <w:rPr>
            <w:sz w:val="26"/>
            <w:szCs w:val="26"/>
          </w:rPr>
          <w:t>0,4718 га</w:t>
        </w:r>
      </w:smartTag>
      <w:r w:rsidRPr="00D85520">
        <w:rPr>
          <w:sz w:val="26"/>
          <w:szCs w:val="26"/>
        </w:rPr>
        <w:t>.</w:t>
      </w:r>
    </w:p>
    <w:p w:rsidR="00BC7106" w:rsidRPr="00D85520" w:rsidRDefault="00BC7106" w:rsidP="00087EE7">
      <w:pPr>
        <w:pStyle w:val="a5"/>
        <w:ind w:left="0" w:firstLine="708"/>
        <w:jc w:val="both"/>
        <w:rPr>
          <w:bCs/>
          <w:sz w:val="26"/>
          <w:szCs w:val="26"/>
        </w:rPr>
      </w:pPr>
      <w:r w:rsidRPr="00D85520">
        <w:rPr>
          <w:sz w:val="26"/>
          <w:szCs w:val="26"/>
        </w:rPr>
        <w:t xml:space="preserve">2. Змінити цільове призначення земельної ділянки в </w:t>
      </w:r>
      <w:proofErr w:type="spellStart"/>
      <w:r w:rsidRPr="00D85520">
        <w:rPr>
          <w:rStyle w:val="20"/>
          <w:rFonts w:ascii="Times New Roman" w:hAnsi="Times New Roman"/>
          <w:b w:val="0"/>
          <w:color w:val="auto"/>
        </w:rPr>
        <w:t>с.Горохове</w:t>
      </w:r>
      <w:proofErr w:type="spellEnd"/>
      <w:r w:rsidRPr="00D85520">
        <w:rPr>
          <w:rStyle w:val="20"/>
          <w:rFonts w:ascii="Times New Roman" w:hAnsi="Times New Roman"/>
          <w:b w:val="0"/>
          <w:color w:val="auto"/>
        </w:rPr>
        <w:t xml:space="preserve">  по </w:t>
      </w:r>
      <w:proofErr w:type="spellStart"/>
      <w:r w:rsidRPr="00D85520">
        <w:rPr>
          <w:rStyle w:val="20"/>
          <w:rFonts w:ascii="Times New Roman" w:hAnsi="Times New Roman"/>
          <w:b w:val="0"/>
          <w:color w:val="auto"/>
        </w:rPr>
        <w:t>вул.Садова</w:t>
      </w:r>
      <w:proofErr w:type="spellEnd"/>
      <w:r w:rsidRPr="00D85520">
        <w:rPr>
          <w:rStyle w:val="20"/>
          <w:rFonts w:ascii="Times New Roman" w:hAnsi="Times New Roman"/>
          <w:b w:val="0"/>
          <w:color w:val="auto"/>
        </w:rPr>
        <w:t>,</w:t>
      </w:r>
      <w:r w:rsidRPr="00D85520">
        <w:rPr>
          <w:sz w:val="26"/>
          <w:szCs w:val="26"/>
        </w:rPr>
        <w:t xml:space="preserve"> кадастровий номер 3222282401:01:308:0003  із «земель </w:t>
      </w:r>
      <w:r w:rsidRPr="00D85520">
        <w:rPr>
          <w:rStyle w:val="20"/>
          <w:rFonts w:ascii="Times New Roman" w:hAnsi="Times New Roman"/>
          <w:b w:val="0"/>
          <w:color w:val="auto"/>
        </w:rPr>
        <w:t>для ведення особистого селянського господарства</w:t>
      </w:r>
      <w:r w:rsidRPr="00D85520">
        <w:rPr>
          <w:sz w:val="26"/>
          <w:szCs w:val="26"/>
        </w:rPr>
        <w:t xml:space="preserve">»  на «землі для будівництва і обслуговування </w:t>
      </w:r>
      <w:r w:rsidRPr="00D85520">
        <w:rPr>
          <w:rStyle w:val="20"/>
          <w:rFonts w:ascii="Times New Roman" w:hAnsi="Times New Roman"/>
          <w:b w:val="0"/>
          <w:color w:val="auto"/>
        </w:rPr>
        <w:t>житлового будинку, господарських будівель і споруд ( присадибна ділянка</w:t>
      </w:r>
      <w:r w:rsidRPr="00D85520">
        <w:rPr>
          <w:rStyle w:val="20"/>
          <w:rFonts w:ascii="Times New Roman" w:hAnsi="Times New Roman"/>
          <w:color w:val="auto"/>
        </w:rPr>
        <w:t>)</w:t>
      </w:r>
      <w:r w:rsidRPr="00D85520">
        <w:rPr>
          <w:sz w:val="26"/>
          <w:szCs w:val="26"/>
        </w:rPr>
        <w:t xml:space="preserve">», загальною площею </w:t>
      </w:r>
      <w:smartTag w:uri="urn:schemas-microsoft-com:office:smarttags" w:element="metricconverter">
        <w:smartTagPr>
          <w:attr w:name="ProductID" w:val="0,4718 га"/>
        </w:smartTagPr>
        <w:r w:rsidRPr="00D85520">
          <w:rPr>
            <w:sz w:val="26"/>
            <w:szCs w:val="26"/>
          </w:rPr>
          <w:t>0,4718 га</w:t>
        </w:r>
      </w:smartTag>
      <w:r w:rsidRPr="00D85520">
        <w:rPr>
          <w:sz w:val="26"/>
          <w:szCs w:val="26"/>
        </w:rPr>
        <w:t>.</w:t>
      </w:r>
    </w:p>
    <w:p w:rsidR="00BC7106" w:rsidRPr="00D85520" w:rsidRDefault="00BC7106" w:rsidP="007F6F87">
      <w:pPr>
        <w:pStyle w:val="a5"/>
        <w:ind w:left="0" w:firstLine="708"/>
        <w:jc w:val="both"/>
        <w:rPr>
          <w:sz w:val="26"/>
          <w:szCs w:val="26"/>
        </w:rPr>
      </w:pPr>
      <w:r w:rsidRPr="00D85520">
        <w:rPr>
          <w:sz w:val="26"/>
          <w:szCs w:val="26"/>
        </w:rPr>
        <w:t xml:space="preserve">3. 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BC7106" w:rsidRPr="00D85520" w:rsidRDefault="00BC7106" w:rsidP="007F6F87">
      <w:pPr>
        <w:pStyle w:val="a5"/>
        <w:ind w:left="0" w:firstLine="708"/>
        <w:jc w:val="both"/>
        <w:rPr>
          <w:sz w:val="26"/>
          <w:szCs w:val="26"/>
        </w:rPr>
      </w:pPr>
      <w:r w:rsidRPr="00D85520">
        <w:rPr>
          <w:sz w:val="26"/>
          <w:szCs w:val="26"/>
        </w:rPr>
        <w:t>4.Заявнику забезпечити здійснення державної реєстрації змін у речових правах у порядку, визначеному законом.</w:t>
      </w:r>
    </w:p>
    <w:p w:rsidR="00BC7106" w:rsidRDefault="00BC7106" w:rsidP="007F6F87">
      <w:pPr>
        <w:pStyle w:val="a5"/>
        <w:ind w:left="0" w:firstLine="708"/>
        <w:jc w:val="both"/>
        <w:rPr>
          <w:sz w:val="26"/>
          <w:szCs w:val="26"/>
        </w:rPr>
      </w:pPr>
      <w:r w:rsidRPr="00D85520">
        <w:rPr>
          <w:sz w:val="26"/>
          <w:szCs w:val="26"/>
        </w:rPr>
        <w:t>5.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BC7106" w:rsidRPr="00D85520" w:rsidRDefault="00BC7106" w:rsidP="007F6F87">
      <w:pPr>
        <w:pStyle w:val="a5"/>
        <w:ind w:left="0" w:firstLine="708"/>
        <w:jc w:val="both"/>
        <w:rPr>
          <w:sz w:val="26"/>
          <w:szCs w:val="26"/>
        </w:rPr>
      </w:pPr>
    </w:p>
    <w:p w:rsidR="00BC7106" w:rsidRPr="007F6F87" w:rsidRDefault="00BC7106" w:rsidP="007F6F87">
      <w:pPr>
        <w:jc w:val="center"/>
        <w:rPr>
          <w:b/>
          <w:sz w:val="26"/>
          <w:szCs w:val="26"/>
        </w:rPr>
      </w:pPr>
    </w:p>
    <w:p w:rsidR="00BC7106" w:rsidRDefault="00BC7106" w:rsidP="0079562E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BC7106" w:rsidRPr="00D3703C" w:rsidRDefault="00BC7106" w:rsidP="0079562E"/>
    <w:sectPr w:rsidR="00BC7106" w:rsidRPr="00D3703C" w:rsidSect="00D3703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ADD"/>
    <w:rsid w:val="00012C2A"/>
    <w:rsid w:val="000251EF"/>
    <w:rsid w:val="000602AF"/>
    <w:rsid w:val="000656CE"/>
    <w:rsid w:val="00087EE7"/>
    <w:rsid w:val="001333E3"/>
    <w:rsid w:val="001E4D49"/>
    <w:rsid w:val="00246DBB"/>
    <w:rsid w:val="0031755C"/>
    <w:rsid w:val="003362B5"/>
    <w:rsid w:val="00370D26"/>
    <w:rsid w:val="003C3E97"/>
    <w:rsid w:val="003F2DF8"/>
    <w:rsid w:val="004F0366"/>
    <w:rsid w:val="00641D76"/>
    <w:rsid w:val="00645029"/>
    <w:rsid w:val="00694EB1"/>
    <w:rsid w:val="007145AF"/>
    <w:rsid w:val="007238D3"/>
    <w:rsid w:val="00740C79"/>
    <w:rsid w:val="00753F2C"/>
    <w:rsid w:val="0079562E"/>
    <w:rsid w:val="007B2EFF"/>
    <w:rsid w:val="007F6F87"/>
    <w:rsid w:val="009640F4"/>
    <w:rsid w:val="00A37616"/>
    <w:rsid w:val="00A45A17"/>
    <w:rsid w:val="00A91ADD"/>
    <w:rsid w:val="00B80D22"/>
    <w:rsid w:val="00BC7106"/>
    <w:rsid w:val="00C32658"/>
    <w:rsid w:val="00C33A7D"/>
    <w:rsid w:val="00C65C1E"/>
    <w:rsid w:val="00CD1898"/>
    <w:rsid w:val="00D33B9E"/>
    <w:rsid w:val="00D3703C"/>
    <w:rsid w:val="00D85520"/>
    <w:rsid w:val="00E65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ADD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91AD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A91AD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1ADD"/>
    <w:rPr>
      <w:rFonts w:ascii="Times New Roman" w:hAnsi="Times New Roman" w:cs="Times New Roman"/>
      <w:b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91ADD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paragraph" w:styleId="a3">
    <w:name w:val="Body Text"/>
    <w:basedOn w:val="a"/>
    <w:link w:val="a4"/>
    <w:uiPriority w:val="99"/>
    <w:rsid w:val="00A91AD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A91ADD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99"/>
    <w:qFormat/>
    <w:rsid w:val="00A91A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91A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91ADD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72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261</Words>
  <Characters>2074</Characters>
  <Application>Microsoft Office Word</Application>
  <DocSecurity>0</DocSecurity>
  <Lines>17</Lines>
  <Paragraphs>4</Paragraphs>
  <ScaleCrop>false</ScaleCrop>
  <Company>Home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USER99</cp:lastModifiedBy>
  <cp:revision>12</cp:revision>
  <cp:lastPrinted>2023-11-13T07:57:00Z</cp:lastPrinted>
  <dcterms:created xsi:type="dcterms:W3CDTF">2022-02-10T13:13:00Z</dcterms:created>
  <dcterms:modified xsi:type="dcterms:W3CDTF">2024-03-27T14:11:00Z</dcterms:modified>
</cp:coreProperties>
</file>